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CA" w:rsidRPr="007A76CA" w:rsidRDefault="007A76CA" w:rsidP="007229D7">
      <w:pPr>
        <w:jc w:val="center"/>
      </w:pPr>
      <w:r>
        <w:rPr>
          <w:noProof/>
        </w:rPr>
        <w:drawing>
          <wp:inline distT="0" distB="0" distL="0" distR="0">
            <wp:extent cx="666750" cy="847725"/>
            <wp:effectExtent l="19050" t="0" r="0" b="0"/>
            <wp:docPr id="3" name="Рисунок 0" descr="Гераб Махачкалы без кор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аб Махачкалы без корон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6CA" w:rsidRDefault="007A76CA" w:rsidP="007A76CA">
      <w:pPr>
        <w:spacing w:after="0" w:line="240" w:lineRule="auto"/>
        <w:jc w:val="center"/>
        <w:rPr>
          <w:rFonts w:ascii="Arial Narrow" w:hAnsi="Arial Narrow"/>
          <w:b/>
          <w:color w:val="1F497D"/>
          <w:sz w:val="40"/>
          <w:szCs w:val="40"/>
        </w:rPr>
      </w:pPr>
      <w:r>
        <w:rPr>
          <w:rFonts w:ascii="Arial Narrow" w:hAnsi="Arial Narrow"/>
          <w:b/>
          <w:color w:val="1F497D"/>
          <w:sz w:val="40"/>
          <w:szCs w:val="40"/>
        </w:rPr>
        <w:t>УПРАВЛЕНИЕ ОБРАЗОВАНИЯ г.МАХАЧКАЛЫ</w:t>
      </w:r>
    </w:p>
    <w:p w:rsidR="007A76CA" w:rsidRDefault="007A76CA" w:rsidP="007A76CA">
      <w:pPr>
        <w:spacing w:after="0" w:line="240" w:lineRule="auto"/>
        <w:jc w:val="center"/>
        <w:rPr>
          <w:rFonts w:ascii="Arial Narrow" w:hAnsi="Arial Narrow"/>
          <w:b/>
          <w:color w:val="1F497D"/>
          <w:sz w:val="36"/>
          <w:szCs w:val="36"/>
        </w:rPr>
      </w:pPr>
      <w:r>
        <w:rPr>
          <w:rFonts w:ascii="Arial Narrow" w:hAnsi="Arial Narrow"/>
          <w:b/>
          <w:color w:val="1F497D"/>
          <w:sz w:val="36"/>
          <w:szCs w:val="36"/>
        </w:rPr>
        <w:t>Муниципальное бюджетное дошкольное образовательное учреждение «Детский сад №91»</w:t>
      </w:r>
    </w:p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9571"/>
      </w:tblGrid>
      <w:tr w:rsidR="007A76CA" w:rsidTr="008C330E">
        <w:tc>
          <w:tcPr>
            <w:tcW w:w="9854" w:type="dxa"/>
            <w:tcBorders>
              <w:top w:val="thickThinSmallGap" w:sz="24" w:space="0" w:color="1F497D"/>
              <w:left w:val="nil"/>
              <w:bottom w:val="nil"/>
              <w:right w:val="nil"/>
            </w:tcBorders>
            <w:hideMark/>
          </w:tcPr>
          <w:p w:rsidR="007A76CA" w:rsidRDefault="007A76CA" w:rsidP="007A76CA">
            <w:pPr>
              <w:spacing w:after="0" w:line="240" w:lineRule="auto"/>
              <w:rPr>
                <w:rFonts w:ascii="Arial" w:eastAsia="Calibri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РД., г</w:t>
            </w:r>
            <w:proofErr w:type="gramStart"/>
            <w:r>
              <w:rPr>
                <w:rFonts w:ascii="Arial" w:hAnsi="Arial" w:cs="Arial"/>
                <w:color w:val="1F497D"/>
              </w:rPr>
              <w:t>.М</w:t>
            </w:r>
            <w:proofErr w:type="gramEnd"/>
            <w:r>
              <w:rPr>
                <w:rFonts w:ascii="Arial" w:hAnsi="Arial" w:cs="Arial"/>
                <w:color w:val="1F497D"/>
              </w:rPr>
              <w:t>ахачкала, ул.Магидова, 136                                                   тел. 8(8722) 67-92-59</w:t>
            </w:r>
          </w:p>
        </w:tc>
      </w:tr>
    </w:tbl>
    <w:p w:rsidR="00851C6B" w:rsidRPr="00851C6B" w:rsidRDefault="00851C6B" w:rsidP="007229D7">
      <w:pPr>
        <w:spacing w:before="28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1C6B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851C6B" w:rsidRPr="00851C6B" w:rsidRDefault="00120AE5" w:rsidP="007229D7">
      <w:pPr>
        <w:tabs>
          <w:tab w:val="left" w:pos="2445"/>
        </w:tabs>
        <w:spacing w:before="28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09</w:t>
      </w:r>
      <w:r w:rsidR="00BB26E0">
        <w:rPr>
          <w:rFonts w:ascii="Times New Roman" w:eastAsia="Times New Roman" w:hAnsi="Times New Roman" w:cs="Times New Roman"/>
          <w:sz w:val="28"/>
          <w:szCs w:val="28"/>
        </w:rPr>
        <w:t>.01.2019</w:t>
      </w:r>
      <w:r w:rsidR="00851C6B">
        <w:rPr>
          <w:rFonts w:ascii="Times New Roman" w:eastAsia="Times New Roman" w:hAnsi="Times New Roman" w:cs="Times New Roman"/>
          <w:sz w:val="28"/>
          <w:szCs w:val="28"/>
        </w:rPr>
        <w:t xml:space="preserve"> г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51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1C6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51C6B" w:rsidRDefault="00851C6B" w:rsidP="007229D7">
      <w:pPr>
        <w:tabs>
          <w:tab w:val="left" w:pos="4050"/>
        </w:tabs>
        <w:spacing w:before="280" w:after="24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1C6B">
        <w:rPr>
          <w:rFonts w:ascii="Times New Roman" w:eastAsia="Times New Roman" w:hAnsi="Times New Roman" w:cs="Times New Roman"/>
          <w:sz w:val="28"/>
          <w:szCs w:val="28"/>
        </w:rPr>
        <w:t xml:space="preserve">«О  создании </w:t>
      </w:r>
      <w:proofErr w:type="spellStart"/>
      <w:r w:rsidRPr="00851C6B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851C6B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120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C6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20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C6B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51C6B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120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№91</w:t>
      </w:r>
      <w:r w:rsidRPr="00851C6B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851C6B">
        <w:rPr>
          <w:rFonts w:ascii="Times New Roman" w:eastAsia="Times New Roman" w:hAnsi="Times New Roman" w:cs="Times New Roman"/>
          <w:sz w:val="28"/>
          <w:szCs w:val="28"/>
        </w:rPr>
        <w:br/>
      </w:r>
      <w:r w:rsidRPr="00851C6B">
        <w:rPr>
          <w:rFonts w:ascii="Times New Roman" w:eastAsia="Times New Roman" w:hAnsi="Times New Roman" w:cs="Times New Roman"/>
          <w:sz w:val="28"/>
          <w:szCs w:val="28"/>
        </w:rPr>
        <w:br/>
        <w:t>Руководствуясь Федеральным законом от 25.12.2008 № 273 – ФЗ ред. от 28.12.2013 г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противодействии коррупции»</w:t>
      </w:r>
      <w:r w:rsidRPr="00851C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0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1C6B">
        <w:rPr>
          <w:rFonts w:ascii="Times New Roman" w:eastAsia="Times New Roman" w:hAnsi="Times New Roman" w:cs="Times New Roman"/>
          <w:sz w:val="28"/>
          <w:szCs w:val="28"/>
        </w:rPr>
        <w:t>вцелях</w:t>
      </w:r>
      <w:proofErr w:type="spellEnd"/>
      <w:r w:rsidR="00120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C6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120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C6B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120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C6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20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C6B">
        <w:rPr>
          <w:rFonts w:ascii="Times New Roman" w:eastAsia="Times New Roman" w:hAnsi="Times New Roman" w:cs="Times New Roman"/>
          <w:sz w:val="28"/>
          <w:szCs w:val="28"/>
        </w:rPr>
        <w:t>противодействию</w:t>
      </w:r>
      <w:r w:rsidR="00120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C6B">
        <w:rPr>
          <w:rFonts w:ascii="Times New Roman" w:eastAsia="Times New Roman" w:hAnsi="Times New Roman" w:cs="Times New Roman"/>
          <w:sz w:val="28"/>
          <w:szCs w:val="28"/>
        </w:rPr>
        <w:t>коррупции</w:t>
      </w:r>
      <w:r w:rsidR="00120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C6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20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C6B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51C6B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120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№91</w:t>
      </w:r>
      <w:r w:rsidR="00120AE5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риказываю: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51C6B">
        <w:rPr>
          <w:rFonts w:ascii="Times New Roman" w:eastAsia="Times New Roman" w:hAnsi="Times New Roman" w:cs="Times New Roman"/>
          <w:sz w:val="28"/>
          <w:szCs w:val="28"/>
        </w:rPr>
        <w:br/>
        <w:t>1.Создать и утвердить комиссию</w:t>
      </w:r>
      <w:r w:rsidR="00120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C6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20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C6B">
        <w:rPr>
          <w:rFonts w:ascii="Times New Roman" w:eastAsia="Times New Roman" w:hAnsi="Times New Roman" w:cs="Times New Roman"/>
          <w:sz w:val="28"/>
          <w:szCs w:val="28"/>
        </w:rPr>
        <w:t>проведению</w:t>
      </w:r>
      <w:r w:rsidR="00120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C6B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120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C6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20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C6B">
        <w:rPr>
          <w:rFonts w:ascii="Times New Roman" w:eastAsia="Times New Roman" w:hAnsi="Times New Roman" w:cs="Times New Roman"/>
          <w:sz w:val="28"/>
          <w:szCs w:val="28"/>
        </w:rPr>
        <w:t>предупреждению</w:t>
      </w:r>
      <w:r w:rsidR="00120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C6B">
        <w:rPr>
          <w:rFonts w:ascii="Times New Roman" w:eastAsia="Times New Roman" w:hAnsi="Times New Roman" w:cs="Times New Roman"/>
          <w:sz w:val="28"/>
          <w:szCs w:val="28"/>
        </w:rPr>
        <w:t>коррупционных</w:t>
      </w:r>
      <w:r w:rsidR="00120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C6B">
        <w:rPr>
          <w:rFonts w:ascii="Times New Roman" w:eastAsia="Times New Roman" w:hAnsi="Times New Roman" w:cs="Times New Roman"/>
          <w:sz w:val="28"/>
          <w:szCs w:val="28"/>
        </w:rPr>
        <w:t>правонарушений</w:t>
      </w:r>
      <w:r w:rsidR="00120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C6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20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C6B">
        <w:rPr>
          <w:rFonts w:ascii="Times New Roman" w:eastAsia="Times New Roman" w:hAnsi="Times New Roman" w:cs="Times New Roman"/>
          <w:sz w:val="28"/>
          <w:szCs w:val="28"/>
        </w:rPr>
        <w:t>следующем</w:t>
      </w:r>
      <w:r w:rsidR="00120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C6B">
        <w:rPr>
          <w:rFonts w:ascii="Times New Roman" w:eastAsia="Times New Roman" w:hAnsi="Times New Roman" w:cs="Times New Roman"/>
          <w:sz w:val="28"/>
          <w:szCs w:val="28"/>
        </w:rPr>
        <w:t>составе:</w:t>
      </w:r>
      <w:proofErr w:type="gramStart"/>
      <w:r w:rsidRPr="00851C6B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Камбулатова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  <w:r w:rsidRPr="00851C6B">
        <w:rPr>
          <w:rFonts w:ascii="Times New Roman" w:eastAsia="Arial" w:hAnsi="Times New Roman" w:cs="Times New Roman"/>
          <w:sz w:val="28"/>
          <w:szCs w:val="28"/>
        </w:rPr>
        <w:t xml:space="preserve">– </w:t>
      </w:r>
      <w:r w:rsidRPr="00851C6B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120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комиссии;</w:t>
      </w:r>
      <w:r w:rsidRPr="00851C6B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завхоз Магомедова Г.Г.</w:t>
      </w:r>
      <w:r w:rsidRPr="00851C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20AE5">
        <w:rPr>
          <w:rFonts w:ascii="Times New Roman" w:eastAsia="Arial" w:hAnsi="Times New Roman" w:cs="Times New Roman"/>
          <w:sz w:val="28"/>
          <w:szCs w:val="28"/>
        </w:rPr>
        <w:t>–</w:t>
      </w:r>
      <w:r w:rsidRPr="00851C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51C6B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="00120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C6B">
        <w:rPr>
          <w:rFonts w:ascii="Times New Roman" w:eastAsia="Times New Roman" w:hAnsi="Times New Roman" w:cs="Times New Roman"/>
          <w:sz w:val="28"/>
          <w:szCs w:val="28"/>
        </w:rPr>
        <w:t>комиссии;</w:t>
      </w:r>
      <w:r w:rsidRPr="00851C6B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Дадашева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Р.Т.</w:t>
      </w:r>
      <w:r w:rsidRPr="00851C6B">
        <w:rPr>
          <w:rFonts w:ascii="Times New Roman" w:eastAsia="Times New Roman" w:hAnsi="Times New Roman" w:cs="Times New Roman"/>
          <w:sz w:val="28"/>
          <w:szCs w:val="28"/>
        </w:rPr>
        <w:t>- член</w:t>
      </w:r>
      <w:r w:rsidR="00120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C6B">
        <w:rPr>
          <w:rFonts w:ascii="Times New Roman" w:eastAsia="Times New Roman" w:hAnsi="Times New Roman" w:cs="Times New Roman"/>
          <w:sz w:val="28"/>
          <w:szCs w:val="28"/>
        </w:rPr>
        <w:t>комиссии.</w:t>
      </w:r>
    </w:p>
    <w:p w:rsidR="00851C6B" w:rsidRPr="00851C6B" w:rsidRDefault="00851C6B" w:rsidP="00851C6B">
      <w:pPr>
        <w:tabs>
          <w:tab w:val="left" w:pos="4050"/>
        </w:tabs>
        <w:spacing w:before="280" w:after="24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1C6B">
        <w:rPr>
          <w:rFonts w:ascii="Times New Roman" w:eastAsia="Times New Roman" w:hAnsi="Times New Roman" w:cs="Times New Roman"/>
          <w:sz w:val="28"/>
          <w:szCs w:val="28"/>
        </w:rPr>
        <w:t xml:space="preserve">2.Ответственность за антикоррупционную работу в ДОУ возложить на  воспитателя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Дадашеву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Р.Т.</w:t>
      </w:r>
      <w:r w:rsidRPr="00851C6B">
        <w:rPr>
          <w:rFonts w:ascii="Times New Roman" w:eastAsia="Times New Roman" w:hAnsi="Times New Roman" w:cs="Times New Roman"/>
          <w:sz w:val="28"/>
          <w:szCs w:val="28"/>
        </w:rPr>
        <w:br/>
        <w:t>3.Членам комиссии ежегодно разрабатывать и осуществлять содействие в выполнении плана антикоррупционной деятельности ДОУ.</w:t>
      </w:r>
    </w:p>
    <w:p w:rsidR="00851C6B" w:rsidRPr="00851C6B" w:rsidRDefault="00851C6B" w:rsidP="00851C6B">
      <w:pPr>
        <w:tabs>
          <w:tab w:val="left" w:pos="2445"/>
        </w:tabs>
        <w:spacing w:before="280" w:after="24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1C6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851C6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51C6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оставляю за собой.</w:t>
      </w:r>
      <w:r w:rsidRPr="00851C6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030E0" w:rsidRDefault="00F03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С.В.Камбулатова</w:t>
      </w:r>
      <w:proofErr w:type="spellEnd"/>
    </w:p>
    <w:p w:rsidR="00851C6B" w:rsidRPr="00851C6B" w:rsidRDefault="00851C6B" w:rsidP="00851C6B">
      <w:pPr>
        <w:tabs>
          <w:tab w:val="left" w:pos="2445"/>
        </w:tabs>
        <w:spacing w:before="280" w:after="24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1C6B">
        <w:rPr>
          <w:rFonts w:ascii="Times New Roman" w:eastAsia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851C6B"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 w:rsidRPr="00851C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51C6B" w:rsidRPr="00F030E0" w:rsidRDefault="00851C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1C6B" w:rsidRPr="00F030E0" w:rsidSect="0033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851C6B"/>
    <w:rsid w:val="00120AE5"/>
    <w:rsid w:val="0033330D"/>
    <w:rsid w:val="004C33B4"/>
    <w:rsid w:val="007229D7"/>
    <w:rsid w:val="007A76CA"/>
    <w:rsid w:val="00851C6B"/>
    <w:rsid w:val="00BB26E0"/>
    <w:rsid w:val="00BB48C4"/>
    <w:rsid w:val="00D3506C"/>
    <w:rsid w:val="00F03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6C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6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%20and%20Settings\DSAD91\&#1056;&#1072;&#1073;&#1086;&#1095;&#1080;&#1081;%20&#1089;&#1090;&#1086;&#1083;\&#1073;&#1083;&#1072;&#1085;&#1082;_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бланк_1</Template>
  <TotalTime>15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</dc:creator>
  <cp:keywords/>
  <dc:description/>
  <cp:lastModifiedBy>Пользователь</cp:lastModifiedBy>
  <cp:revision>7</cp:revision>
  <cp:lastPrinted>2019-01-22T13:24:00Z</cp:lastPrinted>
  <dcterms:created xsi:type="dcterms:W3CDTF">2017-02-13T13:49:00Z</dcterms:created>
  <dcterms:modified xsi:type="dcterms:W3CDTF">2019-01-22T13:24:00Z</dcterms:modified>
</cp:coreProperties>
</file>