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УТВЕРЖДЕНО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приказом М</w:t>
      </w:r>
      <w:r w:rsidR="00C071CA">
        <w:rPr>
          <w:rFonts w:ascii="Times New Roman" w:hAnsi="Times New Roman" w:cs="Times New Roman"/>
          <w:color w:val="000000"/>
          <w:sz w:val="23"/>
          <w:szCs w:val="23"/>
        </w:rPr>
        <w:t>БДОУ№91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A606F6" w:rsidRDefault="00C071CA" w:rsidP="00A60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 «08» 10.2016 г. № 8.1 «П»</w:t>
      </w:r>
    </w:p>
    <w:p w:rsidR="00A606F6" w:rsidRDefault="00A606F6" w:rsidP="00A606F6">
      <w:pPr>
        <w:rPr>
          <w:rFonts w:ascii="Times New Roman" w:hAnsi="Times New Roman" w:cs="Times New Roman"/>
          <w:sz w:val="29"/>
          <w:szCs w:val="29"/>
        </w:rPr>
      </w:pPr>
    </w:p>
    <w:p w:rsidR="00A606F6" w:rsidRDefault="00A606F6" w:rsidP="00A606F6">
      <w:pPr>
        <w:rPr>
          <w:rFonts w:ascii="Times New Roman" w:hAnsi="Times New Roman" w:cs="Times New Roman"/>
          <w:sz w:val="29"/>
          <w:szCs w:val="29"/>
        </w:rPr>
      </w:pP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  <w:t>ПОЛОЖЕНИЕ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000000"/>
          <w:sz w:val="29"/>
          <w:szCs w:val="29"/>
        </w:rPr>
        <w:t>о комиссии по противодействию коррупции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D16F49">
        <w:rPr>
          <w:rFonts w:ascii="Times New Roman" w:hAnsi="Times New Roman" w:cs="Times New Roman"/>
          <w:b/>
          <w:color w:val="000000"/>
          <w:sz w:val="29"/>
          <w:szCs w:val="29"/>
        </w:rPr>
        <w:t>в М</w:t>
      </w:r>
      <w:r w:rsidR="00C071CA">
        <w:rPr>
          <w:rFonts w:ascii="Times New Roman" w:hAnsi="Times New Roman" w:cs="Times New Roman"/>
          <w:b/>
          <w:color w:val="000000"/>
          <w:sz w:val="29"/>
          <w:szCs w:val="29"/>
        </w:rPr>
        <w:t>Б</w:t>
      </w:r>
      <w:r w:rsidRPr="00D16F49">
        <w:rPr>
          <w:rFonts w:ascii="Times New Roman" w:hAnsi="Times New Roman" w:cs="Times New Roman"/>
          <w:b/>
          <w:color w:val="000000"/>
          <w:sz w:val="29"/>
          <w:szCs w:val="29"/>
        </w:rPr>
        <w:t>ДОУ №9</w:t>
      </w:r>
      <w:r w:rsidR="00C071CA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1 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A606F6" w:rsidRPr="00D16F49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9"/>
          <w:szCs w:val="29"/>
        </w:rPr>
      </w:pP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  <w:t>1. Общие положения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1.1. Настоящее Положение определяет порядок деятельности, задачи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компетенцию Комиссии по противодействию коррупции (далее — Комиссия) в муниципальном  дошкольном образовательном учреждении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«Детский сад № 9</w:t>
      </w:r>
      <w:r w:rsidR="00C071CA">
        <w:rPr>
          <w:rFonts w:ascii="Times New Roman" w:hAnsi="Times New Roman" w:cs="Times New Roman"/>
          <w:color w:val="333333"/>
          <w:sz w:val="29"/>
          <w:szCs w:val="29"/>
        </w:rPr>
        <w:t xml:space="preserve">1» 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 (далее - детский сад).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1.2. Комиссия является совещательным органом, который систематически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осуществляет комплекс мероприятий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>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выявлению и устранению причин и условий, порождающих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коррупцию;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выработке оптимальных механизмов защиты от проникновения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коррупции в детский сад, снижению в ней коррупционных рисков;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созданию единой системы монито</w:t>
      </w:r>
      <w:r w:rsidR="00C071CA">
        <w:rPr>
          <w:rFonts w:ascii="Times New Roman" w:hAnsi="Times New Roman" w:cs="Times New Roman"/>
          <w:color w:val="333333"/>
          <w:sz w:val="29"/>
          <w:szCs w:val="29"/>
        </w:rPr>
        <w:t>ринга и информирования сотрудни</w:t>
      </w:r>
      <w:r>
        <w:rPr>
          <w:rFonts w:ascii="Times New Roman" w:hAnsi="Times New Roman" w:cs="Times New Roman"/>
          <w:color w:val="333333"/>
          <w:sz w:val="29"/>
          <w:szCs w:val="29"/>
        </w:rPr>
        <w:t>ков по проблемам коррупции;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 пропаганде и воспитанию;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привлечению общественности и СМИ к сотрудничеству по вопросам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 в целях выработки у сотрудников навыков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 Для целей настоящего Положения применяются следующие понятия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определения: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1.3.1. Коррупция - под коррупцией понимается противоправная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деятельность, заключающаяся в использовании лицом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предоставленных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должностных или служебных полномочий с целью незаконного достижения личных и (или) имущественных интересов.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1.3.2. Противодействие коррупции - скоординированная деятельность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федеральных органов государственной власти, органов государственной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власти субъектов РФ, органов местного самоуправления муниципальных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1.3.3. Коррупционное правонарушение - как отдельное проявление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коррупции,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влекущее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за собой дисциплинарную, административную,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уголовную или иную ответственность.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1.3.4. Субъекты антикоррупционной политики - органы государственной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власти и местного самоуправления, учреждения, организации и лица,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уполномоченные на формирование и реализацию мер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политики, граждане. В детском саду субъектами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политики являются: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педагогический коллектив, учебно-вспомогательный персонал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обслуживающий персонал;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родители (законные представители);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Symbol" w:hAnsi="Symbol" w:cs="Symbol"/>
          <w:color w:val="333333"/>
          <w:sz w:val="20"/>
          <w:szCs w:val="20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физические и юридические лица, заинтересованные в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качественном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оказании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образовательных услуг.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1.3.5. Субъекты коррупционных правонарушений - физические лица,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использующие свой статус вопреки законным интересам общества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государства для незаконного получения выгод, а также лица, незаконно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предоставляющие такие выгоды.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1.3.6. Предупреждение коррупции - деятельность субъектов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антикоррупционной политики,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направленная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на изучение, выявление,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ограничение либо устранение явлений условий, порождающих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коррупционные правонарушения, или способствующих их распространению.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1.4. Комиссия в своей деятельности руководствуется Конституцией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Российской Федерации, действующим законодате</w:t>
      </w:r>
      <w:r w:rsidR="00C071CA">
        <w:rPr>
          <w:rFonts w:ascii="Times New Roman" w:hAnsi="Times New Roman" w:cs="Times New Roman"/>
          <w:color w:val="333333"/>
          <w:sz w:val="29"/>
          <w:szCs w:val="29"/>
        </w:rPr>
        <w:t>льством РФ и РД</w:t>
      </w:r>
      <w:r>
        <w:rPr>
          <w:rFonts w:ascii="Times New Roman" w:hAnsi="Times New Roman" w:cs="Times New Roman"/>
          <w:color w:val="333333"/>
          <w:sz w:val="29"/>
          <w:szCs w:val="29"/>
        </w:rPr>
        <w:t>, в том числе Законом РФ от 25.12.2008 № 273-ФЗ «О противодействии коррупции», нормативными актами Министерства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образования и науки Российской Федерации, Федерального агентства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образованию, Уставом детского сада, решениями педагогического совета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детского сада и Управляющего совета детского сада, другими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нормативными правовыми актами детского сада, а также настоящим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Положением.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1.5. Настоящее положение вступает в силу с момента его утверждения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заведующим детским садом - председателем Комиссии по противодействию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color w:val="333333"/>
          <w:sz w:val="29"/>
          <w:szCs w:val="29"/>
        </w:rPr>
        <w:t>2. Задачи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Комиссия для решения стоящих перед ней задач: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2.1. Участвует в разработке и реализации приоритетных направлений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 политики.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2.2. Координирует деятельность детского сада по устранению причин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коррупции и условий им способствующих, выявлению и </w:t>
      </w:r>
      <w:r w:rsidR="006A2F26">
        <w:rPr>
          <w:rFonts w:ascii="Times New Roman" w:hAnsi="Times New Roman" w:cs="Times New Roman"/>
          <w:color w:val="333333"/>
          <w:sz w:val="29"/>
          <w:szCs w:val="29"/>
        </w:rPr>
        <w:t>пресечению фактов коррупц</w:t>
      </w:r>
      <w:proofErr w:type="gramStart"/>
      <w:r w:rsidR="006A2F26">
        <w:rPr>
          <w:rFonts w:ascii="Times New Roman" w:hAnsi="Times New Roman" w:cs="Times New Roman"/>
          <w:color w:val="333333"/>
          <w:sz w:val="29"/>
          <w:szCs w:val="29"/>
        </w:rPr>
        <w:t>ии и ее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проявлений.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2.3. Вносит предложения, направленные на реализацию мероприятий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устранению причин и условий, способствующих коррупции в детском саду.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2.4. Вырабатывает рекомендации для практического использования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предотвращению и профилактике коррупционных правонарушений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деятельности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 xml:space="preserve">2.5. Оказывает консультативную помощь субъектам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выявление субъектов коррупционных правонарушений.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3. Порядок формирования и деятельность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3.1.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Состав членов Комиссии (который представляет заведующая детским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садом) рассматривается и утверждается на общем собрании работников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детского сада. Ход рассмотрения и принятое решение фиксируется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протоколе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общего собрания, а состав Комиссии утверждается приказом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заведующей.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3.2. В состав Комиссии входят: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представители педагогического совета;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представители учебно-вспомогательного персонала;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представители от родительского комитета;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представитель профсоюзного комитета работников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3.3.Присутствие на заседаниях Комиссии ее членов обязательно. Они не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вправе делегировать свои полномочия другим лицам. В случае отсутствия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возможности членов Комиссии присутствовать на заседании, они вправе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изложить свое мнение по рассматриваемым вопросам в письменном виде.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3.5. Член Комиссии добровольно принимает на себя обязательства 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неразглашении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сведений затрагивающих честь и достоинство граждан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другой конфиденциальной информации, которая рассматривается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3.6. Из состава Комиссии председателем назначаются заместитель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председателя и секретарь.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3.8.Секретарь Комиссии: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организует подготовку материалов к заседанию Комиссии, а также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проектов его решений;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информирует членов Комиссии о месте, времени проведения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повестке дня очередного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lastRenderedPageBreak/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заседания Комиссии, обеспечивает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необходимыми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справочно -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информационными материалами.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Секретарь Комиссии свою деятельность осуществляет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общественных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началах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>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4. Полномочия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4.1. Комиссия координирует деятельность подразделений детского сада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реализации мер противодействия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4.3. Участвует в разработке форм и методов осуществления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антикоррупционной деятельности и контролирует их реализацию.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4.4. Содействует работе по проведению анализа и экспертизы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издаваемых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администрацией детского сада документов нормативного характера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вопросам противодействия коррупции.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4.5. Рассматривает предложения о совершенствовании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методической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организационной работы по противодействию коррупции в детском саду.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4.6. Содействует внесению дополнений в нормативные правовые акты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с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учетом изменений действующего законодательства.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4.7. Создает рабочие группы для изучения вопросов, касающихся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деятельности Комиссии, а также для подготовки проектов соответствующих решений 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4.8. Полномочия Комиссии, порядок </w:t>
      </w:r>
      <w:proofErr w:type="spellStart"/>
      <w:r>
        <w:rPr>
          <w:rFonts w:ascii="Times New Roman" w:hAnsi="Times New Roman" w:cs="Times New Roman"/>
          <w:color w:val="333333"/>
          <w:sz w:val="29"/>
          <w:szCs w:val="29"/>
        </w:rPr>
        <w:t>еѐ</w:t>
      </w:r>
      <w:proofErr w:type="spell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формирования и деятельности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определяются настоящим Положением в соответствии с Конституцией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зако</w:t>
      </w:r>
      <w:r w:rsidR="006A2F26">
        <w:rPr>
          <w:rFonts w:ascii="Times New Roman" w:hAnsi="Times New Roman" w:cs="Times New Roman"/>
          <w:color w:val="333333"/>
          <w:sz w:val="29"/>
          <w:szCs w:val="29"/>
        </w:rPr>
        <w:t>нами Российской Федерации и РД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указами Президента Российской Федерации, постановлениями Правительства Российской </w:t>
      </w:r>
      <w:r w:rsidR="006A2F26">
        <w:rPr>
          <w:rFonts w:ascii="Times New Roman" w:hAnsi="Times New Roman" w:cs="Times New Roman"/>
          <w:color w:val="333333"/>
          <w:sz w:val="29"/>
          <w:szCs w:val="29"/>
        </w:rPr>
        <w:t>Федерации и РД</w:t>
      </w:r>
      <w:r>
        <w:rPr>
          <w:rFonts w:ascii="Times New Roman" w:hAnsi="Times New Roman" w:cs="Times New Roman"/>
          <w:color w:val="333333"/>
          <w:sz w:val="29"/>
          <w:szCs w:val="29"/>
        </w:rPr>
        <w:t>, органов муниципального управления, приказами Министерства образ</w:t>
      </w:r>
      <w:r w:rsidR="006A2F26">
        <w:rPr>
          <w:rFonts w:ascii="Times New Roman" w:hAnsi="Times New Roman" w:cs="Times New Roman"/>
          <w:color w:val="333333"/>
          <w:sz w:val="29"/>
          <w:szCs w:val="29"/>
        </w:rPr>
        <w:t xml:space="preserve">ования и молодежной политики  </w:t>
      </w:r>
      <w:r>
        <w:rPr>
          <w:rFonts w:ascii="Times New Roman" w:hAnsi="Times New Roman" w:cs="Times New Roman"/>
          <w:color w:val="333333"/>
          <w:sz w:val="29"/>
          <w:szCs w:val="29"/>
        </w:rPr>
        <w:t>, Уставом и другими локальными нормативными актами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4.9.В зависимости от рассматриваемых вопросов, к участию в заседаниях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 могут привлекаться иные лица, по согласованию с председателем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5. Председатель 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5.1. Определяет место, время проведения и повестку дня заседания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>Комиссии, в том числе с участием представителей структурных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подразделений детского сада, не являющихся ее членами, в случае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необходимости привлекает к работе специалистов.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5.3.Информирует педагогический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совет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и Управляющий совет детского сада о результатах реализации мер противодействия коррупции в детском саду.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5.4.Дает соответствующие поручения своему заместителю, секретарю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членам Комиссии, осуществляет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их выполнением.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5.5.Подписывает протокол заседания 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5.6. Председатель Комиссии и члены Комиссии осуществляют свою деятельность на общественных началах.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6. Обеспечение участия общественности и СМИ в деятельности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Комиссии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6.1. Все участники учебно-воспитательного процесса, представители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общественности вправе направлять, в Комиссию обращения по вопросам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коррупции, которые рассматриваются на заседании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6.2. На заседание Комиссии могут быть приглашены представители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7. Взаимодействие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7.1. Председатель комиссии, заместитель председателя комиссии, секретарь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комиссии и члены комиссии непосредственно взаимодействуют: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с педагогическим коллективом по вопросам реализации мер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коррупции, совершенствования методической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организационной работы по противодействию коррупции в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детском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саду;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с родительским комитетом детского сада по вопросам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совершенствования деятельности в сфере противодействия коррупции,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участия в подготовке проектов локальных нормативных актов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вопросам, относящимся к компетенции Комиссии, информирования о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результатах реализации мер противодействия коррупции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в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исполнительных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органах</w:t>
      </w:r>
      <w:proofErr w:type="gramEnd"/>
      <w:r>
        <w:rPr>
          <w:rFonts w:ascii="Times New Roman" w:hAnsi="Times New Roman" w:cs="Times New Roman"/>
          <w:color w:val="333333"/>
          <w:sz w:val="29"/>
          <w:szCs w:val="29"/>
        </w:rPr>
        <w:t xml:space="preserve"> государст</w:t>
      </w:r>
      <w:r w:rsidR="006A2F26">
        <w:rPr>
          <w:rFonts w:ascii="Times New Roman" w:hAnsi="Times New Roman" w:cs="Times New Roman"/>
          <w:color w:val="333333"/>
          <w:sz w:val="29"/>
          <w:szCs w:val="29"/>
        </w:rPr>
        <w:t>венной власти РД</w:t>
      </w:r>
      <w:r>
        <w:rPr>
          <w:rFonts w:ascii="Times New Roman" w:hAnsi="Times New Roman" w:cs="Times New Roman"/>
          <w:color w:val="333333"/>
          <w:sz w:val="29"/>
          <w:szCs w:val="29"/>
        </w:rPr>
        <w:t>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 администрацией детского сада по вопросам содействия в работе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проведению анализа и экспертизы издаваемых документов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нормативного характера в сфере противодействия коррупции;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 работниками (сотрудниками) детского сада и гражданами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по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рассмотрению их письменных обращений, связанных с вопросами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противодействия коррупции в детском саду;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lastRenderedPageBreak/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с правоохранительными органами по реализации мер, направленных </w:t>
      </w:r>
      <w:proofErr w:type="gramStart"/>
      <w:r>
        <w:rPr>
          <w:rFonts w:ascii="Times New Roman" w:hAnsi="Times New Roman" w:cs="Times New Roman"/>
          <w:color w:val="333333"/>
          <w:sz w:val="29"/>
          <w:szCs w:val="29"/>
        </w:rPr>
        <w:t>на</w:t>
      </w:r>
      <w:proofErr w:type="gramEnd"/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предупреждение (профилактику) коррупции и на выявление субъектов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коррупционных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Symbol" w:hAnsi="Symbol" w:cs="Symbol"/>
          <w:color w:val="333333"/>
          <w:sz w:val="29"/>
          <w:szCs w:val="29"/>
        </w:rPr>
        <w:t></w:t>
      </w:r>
      <w:r>
        <w:rPr>
          <w:rFonts w:ascii="Symbol" w:hAnsi="Symbol" w:cs="Symbol"/>
          <w:color w:val="333333"/>
          <w:sz w:val="29"/>
          <w:szCs w:val="29"/>
        </w:rPr>
        <w:t></w:t>
      </w:r>
      <w:r>
        <w:rPr>
          <w:rFonts w:ascii="Times New Roman" w:hAnsi="Times New Roman" w:cs="Times New Roman"/>
          <w:color w:val="333333"/>
          <w:sz w:val="29"/>
          <w:szCs w:val="29"/>
        </w:rPr>
        <w:t>правонарушений.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7.2. Комиссия работает в тесном контакте: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с исполнительными органами государственной власти,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8. Внесение изменений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8.1. Внесение изменений и дополнений в настоящее Положение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осуществляется путем подготовки проекта Положения в новой редакции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заместителем председателя Комиссии.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8.2. Утверждение Положения с изменениями и дополнениями заведующей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детским садом осуществляется после принятия Положения решением общего собрания работников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9. Рассылка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9.1. Настоящее положение размещается на сайте детского сада.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3333"/>
          <w:sz w:val="29"/>
          <w:szCs w:val="29"/>
        </w:rPr>
        <w:t>10. Порядок создания,                                                                            ликвидации, реорганизации и переименования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10.1. Комиссия создается, ликвидируется, реорганизуется и</w:t>
      </w:r>
    </w:p>
    <w:p w:rsidR="00A606F6" w:rsidRDefault="00A606F6" w:rsidP="00A6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переименовывается приказом заведующего по решению педагогического</w:t>
      </w:r>
    </w:p>
    <w:p w:rsidR="00A606F6" w:rsidRPr="006E7EA8" w:rsidRDefault="00A606F6" w:rsidP="00A606F6">
      <w:pPr>
        <w:jc w:val="both"/>
      </w:pPr>
      <w:r>
        <w:rPr>
          <w:rFonts w:ascii="Times New Roman" w:hAnsi="Times New Roman" w:cs="Times New Roman"/>
          <w:color w:val="333333"/>
          <w:sz w:val="29"/>
          <w:szCs w:val="29"/>
        </w:rPr>
        <w:t>совета детского сада.</w:t>
      </w:r>
    </w:p>
    <w:p w:rsidR="000C47E4" w:rsidRDefault="000C47E4"/>
    <w:sectPr w:rsidR="000C47E4" w:rsidSect="004706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F6"/>
    <w:rsid w:val="00057C35"/>
    <w:rsid w:val="000C47E4"/>
    <w:rsid w:val="006A2F26"/>
    <w:rsid w:val="00834718"/>
    <w:rsid w:val="00A606F6"/>
    <w:rsid w:val="00C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САИДА</cp:lastModifiedBy>
  <cp:revision>2</cp:revision>
  <cp:lastPrinted>2017-02-13T10:41:00Z</cp:lastPrinted>
  <dcterms:created xsi:type="dcterms:W3CDTF">2017-02-17T06:47:00Z</dcterms:created>
  <dcterms:modified xsi:type="dcterms:W3CDTF">2017-02-17T06:47:00Z</dcterms:modified>
</cp:coreProperties>
</file>