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50" w:rsidRDefault="00597FBA" w:rsidP="00864150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GoBack"/>
      <w:bookmarkEnd w:id="0"/>
      <w:r w:rsidRPr="00597FBA">
        <w:rPr>
          <w:rFonts w:ascii="Times New Roman" w:eastAsia="Times New Roman" w:hAnsi="Times New Roman" w:cs="Times New Roman"/>
          <w:b/>
          <w:szCs w:val="24"/>
          <w:lang w:eastAsia="ru-RU"/>
        </w:rPr>
        <w:t>Утверждаю:                                                                                                                                              Заведующая  М</w:t>
      </w:r>
      <w:r w:rsidR="00864150">
        <w:rPr>
          <w:rFonts w:ascii="Times New Roman" w:eastAsia="Times New Roman" w:hAnsi="Times New Roman" w:cs="Times New Roman"/>
          <w:b/>
          <w:szCs w:val="24"/>
          <w:lang w:eastAsia="ru-RU"/>
        </w:rPr>
        <w:t>Б</w:t>
      </w:r>
      <w:r w:rsidRPr="00597FB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ДОУ №9 </w:t>
      </w:r>
      <w:r w:rsidR="00864150">
        <w:rPr>
          <w:rFonts w:ascii="Times New Roman" w:eastAsia="Times New Roman" w:hAnsi="Times New Roman" w:cs="Times New Roman"/>
          <w:b/>
          <w:szCs w:val="24"/>
          <w:lang w:eastAsia="ru-RU"/>
        </w:rPr>
        <w:t>1</w:t>
      </w:r>
    </w:p>
    <w:p w:rsidR="00EC7188" w:rsidRPr="0024621A" w:rsidRDefault="00864150" w:rsidP="0086415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Cs w:val="24"/>
          <w:lang w:eastAsia="ru-RU"/>
        </w:rPr>
        <w:t>С.В.Камбулатова</w:t>
      </w:r>
      <w:proofErr w:type="spellEnd"/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МЕРОПРИЯТИЙ</w:t>
      </w:r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ПРОТИВОДЕЙСТВИЮ КОРРУПЦИИ</w:t>
      </w:r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МУНИЦИПАЛЬНОМ</w:t>
      </w:r>
      <w:r w:rsidR="0086415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БЮДЖЕТНОМ </w:t>
      </w: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ДОШКОЛЬНОМ ОБРАЗОВАТЕЛЬНОМ УЧРЕЖДЕНИИ –</w:t>
      </w:r>
    </w:p>
    <w:p w:rsidR="00EC7188" w:rsidRPr="0024621A" w:rsidRDefault="00864150" w:rsidP="00DC378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ДЕТСКИЙ САД № 9 1</w:t>
      </w:r>
    </w:p>
    <w:p w:rsidR="00EC7188" w:rsidRPr="0024621A" w:rsidRDefault="001B4EA4" w:rsidP="00DC378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НА 2018-2019 </w:t>
      </w:r>
      <w:r w:rsidR="00C9252B"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EC7188"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ГОД</w:t>
      </w:r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Цель: 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Муниципальном </w:t>
      </w:r>
      <w:r w:rsidR="0086415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бюджетном 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дошкольном образовательн</w:t>
      </w:r>
      <w:r w:rsidR="00C9252B"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ом учреж</w:t>
      </w:r>
      <w:r w:rsidR="0086415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дении - детский сад № 91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(далее – М</w:t>
      </w:r>
      <w:r w:rsidR="0086415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ДОУ).</w:t>
      </w:r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 </w:t>
      </w:r>
    </w:p>
    <w:p w:rsidR="00EC7188" w:rsidRPr="0024621A" w:rsidRDefault="00EC7188" w:rsidP="00DC37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систематизация условий, способствующих коррупции в М</w:t>
      </w:r>
      <w:r w:rsidR="0086415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ДОУ; </w:t>
      </w:r>
    </w:p>
    <w:p w:rsidR="00EC7188" w:rsidRPr="0024621A" w:rsidRDefault="00EC7188" w:rsidP="00DC37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EC7188" w:rsidRPr="0024621A" w:rsidRDefault="00EC7188" w:rsidP="00DC37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EC7188" w:rsidRPr="0024621A" w:rsidRDefault="00EC7188" w:rsidP="00DC37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EC7188" w:rsidRPr="0024621A" w:rsidRDefault="00EC7188" w:rsidP="00DC37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коррупциогенных</w:t>
      </w:r>
      <w:proofErr w:type="spellEnd"/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факторов, а также на их свободное освещение в средствах массовой информации (сайт М</w:t>
      </w:r>
      <w:r w:rsidR="0086415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ДОУ). </w:t>
      </w:r>
    </w:p>
    <w:p w:rsidR="00EC7188" w:rsidRPr="0024621A" w:rsidRDefault="00EC7188" w:rsidP="00DC378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4621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496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9"/>
        <w:gridCol w:w="23"/>
        <w:gridCol w:w="1653"/>
        <w:gridCol w:w="8"/>
        <w:gridCol w:w="2649"/>
      </w:tblGrid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93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1.Меры по развитию правовой основы в области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противодействия коррупции, 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Рассмотрение вопросов исполн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законодательства в РД 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 на Общих собраниях трудового коллектива.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Издание приказа  об утверждении состава антикоррупционной комиссии </w:t>
            </w:r>
            <w:r w:rsidR="001B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плана  работы комиссии на 2018-2019</w:t>
            </w:r>
            <w:r w:rsidR="00C9252B"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год, о назначении 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лица, ответственного  за профилактику коррупционных правонарушений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 Ознакомление   работников  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 с     нормативными    документами     по антикоррупционной деятельности.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профилактику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1.5.Анализ деятельности работников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1.6.Отчет о реализации плана по противодействию коррупции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ответственное лицо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1.7.Осуществление 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1.8.Обеспечение системы прозрачности при принятии решений по кадровым вопросам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93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совершенствованию функционирования  М</w:t>
            </w:r>
            <w:r w:rsidR="0086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Проведение внутреннего контроля:</w:t>
            </w:r>
          </w:p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проведения учебных занятий;</w:t>
            </w:r>
          </w:p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Совет ДОУ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Информирование   родителей  о телефоне «гор</w:t>
            </w:r>
            <w:r w:rsidR="0024621A"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ячей линии» 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составной части системы информации руководства о действиях работников образовательного учреждения.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2.5.Усиление контроля за недопущением фактов неправомерного взимания денежных сре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2.6.Организация систематического 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при организации работы по вопросам охраны труда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2.7.Размещение  информации по антикоррупционной тематике на стендах в стенах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ДОУ:</w:t>
            </w:r>
          </w:p>
          <w:p w:rsidR="00EC7188" w:rsidRPr="0024621A" w:rsidRDefault="00EC7188" w:rsidP="00EC71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лицензии на 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  деятельности;</w:t>
            </w:r>
          </w:p>
          <w:p w:rsidR="00EC7188" w:rsidRPr="0024621A" w:rsidRDefault="00EC7188" w:rsidP="00EC71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работы;</w:t>
            </w:r>
          </w:p>
          <w:p w:rsidR="00EC7188" w:rsidRPr="0024621A" w:rsidRDefault="00EC7188" w:rsidP="00EC71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и порядок приёма граждан заведующим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 личным вопросам;</w:t>
            </w:r>
          </w:p>
          <w:p w:rsidR="00EC7188" w:rsidRPr="0024621A" w:rsidRDefault="00EC7188" w:rsidP="00EC71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антикоррупционной деятельности.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сайта, ответственное лицо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с точки зрения наличия сведений о фактах коррупции и организации их проверки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ответственное лицо, члены комиссии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ответственное лицо, комиссия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2.10.Проведение групповых и общих родительских собраний с целью разъяснения политики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отношении коррупции.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ответственное лицо, воспитатели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2.11.Проведение отчётов заведующего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перед родителями воспитанников (родительский комитет)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C7188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2.12.Инструктивные совещания работников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«Коррупция и ответственность за коррупционные деяния» 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188" w:rsidRPr="0024621A" w:rsidRDefault="00EC7188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52B" w:rsidRPr="0024621A" w:rsidRDefault="00C9252B" w:rsidP="00AA0F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 Размещение заказов на приобретение товаров, оказание услуг в соответствие с требованиями Федерального закона от 05.04.2013  № 44-ФЗ "О контрактной системе в сфере закупок  товаров, выполнение работ, оказание услуг для государственных и муниципальных нужд", по результатам сравнительного анализа цена закупаемую продукцию.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52B" w:rsidRPr="0024621A" w:rsidRDefault="00C9252B" w:rsidP="00AA0F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252B" w:rsidRPr="0024621A" w:rsidRDefault="00C9252B" w:rsidP="00AA0F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  образования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93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М</w:t>
            </w:r>
            <w:r w:rsidR="0086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 и их родителей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специалисты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 (по мотивам  сказок народов мира) среди воспитанников, общих и групповых родительских собраний).</w:t>
            </w:r>
            <w:proofErr w:type="gramEnd"/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специалисты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 Изготовление памяток для родителей </w:t>
            </w:r>
          </w:p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важно знать!», «Если у вас берут взятку…», «Взяткой может быть …».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Организация участия всех работников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работе  по вопросам формирования антикоррупционного поведения.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Заседание родительского комитета по противодействию коррупции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3.7.Проведение занятий с воспитанниками с целью ознакомления  их с личными правами и обязанностями.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93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М</w:t>
            </w:r>
            <w:r w:rsidR="00864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ДОУ, установление обратной связи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Информирование родителей (законных представителей) о правилах приема в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 целью определения степени их удовлетворенности работой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качеством предоставляемых медицинских и образовательных услуг.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Обеспечение функционирования сайта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соответствии с Федеральным законом от </w:t>
            </w:r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09.02.2009г. № 8-ФЗ «Об обеспечении доступа к информации о деятельности государственных органов и органов местного самоуправления</w:t>
            </w:r>
            <w:proofErr w:type="gramStart"/>
            <w:r w:rsidRPr="00246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размещения на нем информации о деятельности  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правил приема воспитанников, публичного доклада заведующего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информации об осуществлении мер по противодействию коррупции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9252B" w:rsidRPr="0024621A" w:rsidTr="00C9252B">
        <w:trPr>
          <w:trHeight w:val="690"/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Размещение на сайте М</w:t>
            </w:r>
            <w:r w:rsidR="0086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24621A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4.5.Обеспечение наличия в ДОУ уголка потребителя питания, уголка потребителя образовательных и медицинских услуг, книги замечаний и предложений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C9252B" w:rsidRPr="0024621A" w:rsidTr="00C9252B">
        <w:trPr>
          <w:tblCellSpacing w:w="0" w:type="dxa"/>
        </w:trPr>
        <w:tc>
          <w:tcPr>
            <w:tcW w:w="6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4.6.Активизация работы по организации органов самоуправления, работа Совета ДОУ, обеспечивающего общественно-государственный характер управления, обладающий комплексом управленческих полномочий, в том числе по участию в </w:t>
            </w: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принятии решения о распределении  стимулирующей части фонда оплаты труда    </w:t>
            </w:r>
          </w:p>
        </w:tc>
        <w:tc>
          <w:tcPr>
            <w:tcW w:w="1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2B" w:rsidRPr="0024621A" w:rsidRDefault="00C9252B" w:rsidP="00EC71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председатель Совета ДОУ</w:t>
            </w:r>
          </w:p>
        </w:tc>
      </w:tr>
    </w:tbl>
    <w:p w:rsidR="00EC7188" w:rsidRPr="0024621A" w:rsidRDefault="00EC7188">
      <w:pPr>
        <w:rPr>
          <w:rFonts w:ascii="Times New Roman" w:hAnsi="Times New Roman" w:cs="Times New Roman"/>
          <w:sz w:val="24"/>
          <w:szCs w:val="24"/>
        </w:rPr>
      </w:pPr>
    </w:p>
    <w:sectPr w:rsidR="00EC7188" w:rsidRPr="0024621A" w:rsidSect="008F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105A5"/>
    <w:multiLevelType w:val="multilevel"/>
    <w:tmpl w:val="85E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F0472"/>
    <w:multiLevelType w:val="multilevel"/>
    <w:tmpl w:val="744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88"/>
    <w:rsid w:val="00045B7F"/>
    <w:rsid w:val="001B4EA4"/>
    <w:rsid w:val="0024621A"/>
    <w:rsid w:val="00597FBA"/>
    <w:rsid w:val="006A3463"/>
    <w:rsid w:val="00864150"/>
    <w:rsid w:val="008F697D"/>
    <w:rsid w:val="00C9252B"/>
    <w:rsid w:val="00DC378B"/>
    <w:rsid w:val="00EC7188"/>
    <w:rsid w:val="00F92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460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2019-01-22T12:10:00Z</cp:lastPrinted>
  <dcterms:created xsi:type="dcterms:W3CDTF">2017-02-17T06:50:00Z</dcterms:created>
  <dcterms:modified xsi:type="dcterms:W3CDTF">2019-01-22T12:11:00Z</dcterms:modified>
</cp:coreProperties>
</file>